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7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-x² + 2x + 15 ≥ 0.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quadrati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critical values.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|x + 5| ≤ 2.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2|x - 3| + 1. State the vertex, the y-intercept and any x-intercepts.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6936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69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absolute-value graph.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(4x - 6)/(3x + 5), x ≠ -5/3, find f⁻¹(x) and state its domain.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Apply graph-transformation techniques to sketch y = -3(x - 5)² - 3. State the vertex and the y-intercept.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671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transformatio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671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transformed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x² + 8x + y² - 4y - 5 = 0 in standard form. Hence state the centre and radius and sketch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general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4 - 3i and z₂ = 3 - 5i, find z₁ + 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modulus and argument of z = 3 + 4i. Give the argument in degrees correct to one decimal place.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Use the remainder theorem to find the remainder when f(x) = 2x^3 + 5x² + 3x + 4 is divided by x - 2.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system of equations simultaneously:</w:t>
        <w:br/>
        <w:t>-2x + y - 3z = 5</w:t>
        <w:br/>
        <w:t>2x - y + 2z = -1</w:t>
        <w:br/>
        <w:t>-x + y + 3z = -17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Graph the system of inequalities below and shade the feasible region. State the vertices of the region.</w:t>
        <w:br/>
        <w:t>x ≥ 0, y ≥ 0, 3x + 1y ≤ 5.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20697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regio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06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feasible region.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equation of the straight line passing through (0, 0) and (2, -4).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63243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_through_point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32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line through the two points.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Prove the identity sin² x/(1 - cos x) = 1 + cos x.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perimeter of the sector with radius 11 cm and central angle 30°.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237306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_perimeter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3730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sector.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In triangle ABC, b = 11 cm, c = 7 cm and A = 90°. Use the cosine rule to find a.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478468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cosin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7846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triangle ABC.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