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9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compound inequality -3 &lt; 2x + 6 &lt; 0. Express the answer in interval notation.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compoun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|5x + 3| ≥ 4.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equation |2x + 1| = 6.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f(x) = (x - 3)/(x - 1) and g(x) = √(4x + 6), state the domain of each function.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f(x) = (2 - 5x)/(3x - 4), x ≠ 4/3, find f⁻¹(x) and state its domain.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the circle x² - 4x + y² + 2y - 11 = 0. State its centre and radius.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grap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-5 - 2i and z₂ = 4 - i, find z₁ + 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Evaluate i^6 and simplify completely.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Express log_5(5) + log_5(5) as a single logarithm and evaluate it.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Graph the system of inequalities below and shade the feasible region. State the vertices of the region.</w:t>
        <w:br/>
        <w:t>x ≥ 0, y ≥ 0, 2x + 1y ≤ 8.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14732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_ineq_regio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1473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feasible region.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y = x² - 3</w:t>
        <w:br/>
        <w:t>y = 1.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equation of the line passing through (2, 1) and parallel to the line 3x - 2y - 4 = 0.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55568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ne_parallel_perp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5556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required line.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Prove the identity (1 - cos² x)/(sin x cos x) = tan x.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Convert 180° to radians, and convert π/4 radians to degrees.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triangle with sides a = 14 cm, b = 48 cm and c = 50 cm. Find all three angles.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2881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_solv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288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right triangle.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